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F" w:rsidRPr="009463A9" w:rsidRDefault="009463A9" w:rsidP="009463A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63A9">
        <w:rPr>
          <w:rFonts w:ascii="Times New Roman" w:hAnsi="Times New Roman" w:cs="Times New Roman"/>
          <w:sz w:val="28"/>
          <w:szCs w:val="28"/>
        </w:rPr>
        <w:t>Наш робот собран на базе конструктора Lego Mindstorms EV3. Для передвижения робот использует два больших мотора и стандартные колёса, для движения вдоль чёрной линии робот оснащён датчиком цвета, для обнаружения препятствия перед собой на роботе установлен ультразвуковой датчик расстояния, для перемещения робота в лабиринте по правилу правой руки справа на роботе установлен второй ультразвуковой датчик, для точных поворотов используется гироскопический датчик, для выталкивания банок на роботе установлен передний бампер. Программировали робота мы в среде программирования EV3.</w:t>
      </w:r>
    </w:p>
    <w:sectPr w:rsidR="000D76EF" w:rsidRPr="0094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56"/>
    <w:rsid w:val="000D76EF"/>
    <w:rsid w:val="003A2F56"/>
    <w:rsid w:val="009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3EA6"/>
  <w15:chartTrackingRefBased/>
  <w15:docId w15:val="{584ED78E-4535-463A-8B09-4796FD53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diakov.net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2022-09-05T10:51:00Z</dcterms:created>
  <dcterms:modified xsi:type="dcterms:W3CDTF">2022-09-05T10:51:00Z</dcterms:modified>
</cp:coreProperties>
</file>